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65A5" w14:textId="14E26D99" w:rsidR="00F82323" w:rsidRDefault="00F82323" w:rsidP="00364E2D">
      <w:pPr>
        <w:jc w:val="center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ALLEGATO 1</w:t>
      </w:r>
    </w:p>
    <w:p w14:paraId="73C6AEAF" w14:textId="14738FAF" w:rsidR="00364E2D" w:rsidRDefault="00E302D3" w:rsidP="00365D96">
      <w:pPr>
        <w:jc w:val="center"/>
        <w:rPr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“</w:t>
      </w:r>
      <w:r w:rsidR="009B1A80">
        <w:rPr>
          <w:rFonts w:ascii="Courier New" w:eastAsia="Calibri" w:hAnsi="Courier New" w:cs="Courier New"/>
          <w:sz w:val="24"/>
          <w:szCs w:val="24"/>
        </w:rPr>
        <w:t xml:space="preserve">Modulo di domanda </w:t>
      </w:r>
      <w:r w:rsidR="006D3E8B">
        <w:rPr>
          <w:rFonts w:ascii="Courier New" w:eastAsia="Calibri" w:hAnsi="Courier New" w:cs="Courier New"/>
          <w:sz w:val="24"/>
          <w:szCs w:val="24"/>
        </w:rPr>
        <w:t xml:space="preserve">semplificata </w:t>
      </w:r>
      <w:r w:rsidR="00804B58">
        <w:rPr>
          <w:rFonts w:ascii="Courier New" w:eastAsia="Calibri" w:hAnsi="Courier New" w:cs="Courier New"/>
          <w:sz w:val="24"/>
          <w:szCs w:val="24"/>
        </w:rPr>
        <w:t>di</w:t>
      </w:r>
      <w:r w:rsidR="00804B58" w:rsidRPr="00804B58">
        <w:rPr>
          <w:rFonts w:ascii="Courier New" w:eastAsia="Calibri" w:hAnsi="Courier New" w:cs="Courier New"/>
          <w:sz w:val="24"/>
          <w:szCs w:val="24"/>
        </w:rPr>
        <w:t xml:space="preserve"> partecipa</w:t>
      </w:r>
      <w:r w:rsidR="00804B58">
        <w:rPr>
          <w:rFonts w:ascii="Courier New" w:eastAsia="Calibri" w:hAnsi="Courier New" w:cs="Courier New"/>
          <w:sz w:val="24"/>
          <w:szCs w:val="24"/>
        </w:rPr>
        <w:t xml:space="preserve">zione ai contributi </w:t>
      </w:r>
      <w:r w:rsidR="00804B58" w:rsidRPr="00804B58">
        <w:rPr>
          <w:rFonts w:ascii="Courier New" w:eastAsia="Calibri" w:hAnsi="Courier New" w:cs="Courier New"/>
          <w:sz w:val="24"/>
          <w:szCs w:val="24"/>
        </w:rPr>
        <w:t>PRT annualità 2023</w:t>
      </w:r>
      <w:r w:rsidR="00AF6761">
        <w:rPr>
          <w:rFonts w:ascii="Courier New" w:eastAsia="Calibri" w:hAnsi="Courier New" w:cs="Courier New"/>
          <w:sz w:val="24"/>
          <w:szCs w:val="24"/>
        </w:rPr>
        <w:t xml:space="preserve"> e di richiesta di anticipo</w:t>
      </w:r>
      <w:r w:rsidR="00804B58">
        <w:rPr>
          <w:rFonts w:ascii="Courier New" w:eastAsia="Calibri" w:hAnsi="Courier New" w:cs="Courier New"/>
          <w:sz w:val="24"/>
          <w:szCs w:val="24"/>
        </w:rPr>
        <w:t>”</w:t>
      </w:r>
    </w:p>
    <w:p w14:paraId="6A8B2A87" w14:textId="3CA0FD10" w:rsidR="00492C6F" w:rsidRPr="00AC3357" w:rsidRDefault="00365D96" w:rsidP="00365D96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2C6F" w:rsidRPr="00AC3357">
        <w:rPr>
          <w:sz w:val="24"/>
          <w:szCs w:val="24"/>
        </w:rPr>
        <w:t xml:space="preserve">Alla Regione </w:t>
      </w:r>
      <w:r w:rsidR="005862CF" w:rsidRPr="00AC3357">
        <w:rPr>
          <w:sz w:val="24"/>
          <w:szCs w:val="24"/>
        </w:rPr>
        <w:t>Emilia-Romagna</w:t>
      </w:r>
    </w:p>
    <w:p w14:paraId="60EF046F" w14:textId="489BCD93" w:rsidR="000E7FC1" w:rsidRDefault="00492C6F" w:rsidP="00365D96">
      <w:pPr>
        <w:ind w:left="4820"/>
        <w:jc w:val="both"/>
        <w:rPr>
          <w:sz w:val="24"/>
          <w:szCs w:val="24"/>
        </w:rPr>
      </w:pPr>
      <w:r w:rsidRPr="00AC3357">
        <w:rPr>
          <w:sz w:val="24"/>
          <w:szCs w:val="24"/>
        </w:rPr>
        <w:t>Settore</w:t>
      </w:r>
      <w:r w:rsidR="000E7FC1">
        <w:rPr>
          <w:sz w:val="24"/>
          <w:szCs w:val="24"/>
        </w:rPr>
        <w:t xml:space="preserve"> </w:t>
      </w:r>
      <w:r w:rsidR="000E7FC1" w:rsidRPr="000E7FC1">
        <w:rPr>
          <w:sz w:val="24"/>
          <w:szCs w:val="24"/>
        </w:rPr>
        <w:t xml:space="preserve">delle politiche europee, programmazione, riordino istituzionale e sviluppo territoriale, partecipazione, cooperazione, valutazione  </w:t>
      </w:r>
      <w:hyperlink r:id="rId8" w:history="1">
        <w:r w:rsidR="00786C91" w:rsidRPr="00BF2A1F">
          <w:rPr>
            <w:rStyle w:val="Collegamentoipertestuale"/>
            <w:sz w:val="24"/>
            <w:szCs w:val="24"/>
          </w:rPr>
          <w:t>programmiarea@postacert.regione.emilia-romagna.it</w:t>
        </w:r>
      </w:hyperlink>
    </w:p>
    <w:p w14:paraId="3107860B" w14:textId="77777777" w:rsidR="00364E2D" w:rsidRDefault="00364E2D" w:rsidP="00786C91">
      <w:pPr>
        <w:jc w:val="both"/>
        <w:rPr>
          <w:sz w:val="24"/>
          <w:szCs w:val="24"/>
        </w:rPr>
      </w:pPr>
    </w:p>
    <w:p w14:paraId="0489BC7E" w14:textId="22108D3E" w:rsidR="00492C6F" w:rsidRPr="00AC3357" w:rsidRDefault="00492C6F" w:rsidP="00786C91">
      <w:pPr>
        <w:jc w:val="both"/>
        <w:rPr>
          <w:sz w:val="24"/>
          <w:szCs w:val="24"/>
        </w:rPr>
      </w:pPr>
      <w:r w:rsidRPr="00375B63">
        <w:rPr>
          <w:b/>
          <w:bCs/>
          <w:sz w:val="24"/>
          <w:szCs w:val="24"/>
        </w:rPr>
        <w:t>OGGETTO</w:t>
      </w:r>
      <w:r w:rsidRPr="00AC3357">
        <w:rPr>
          <w:sz w:val="24"/>
          <w:szCs w:val="24"/>
        </w:rPr>
        <w:t>: Domanda di contribut</w:t>
      </w:r>
      <w:r w:rsidR="00E05A2B">
        <w:rPr>
          <w:sz w:val="24"/>
          <w:szCs w:val="24"/>
        </w:rPr>
        <w:t>i</w:t>
      </w:r>
      <w:r w:rsidRPr="00AC3357">
        <w:rPr>
          <w:sz w:val="24"/>
          <w:szCs w:val="24"/>
        </w:rPr>
        <w:t xml:space="preserve"> ai sensi del PRT 2021-2023. Annualità 2023</w:t>
      </w:r>
    </w:p>
    <w:p w14:paraId="33B8BBCB" w14:textId="77777777" w:rsidR="00501747" w:rsidRPr="00AC3357" w:rsidRDefault="00501747" w:rsidP="00786C91">
      <w:pPr>
        <w:jc w:val="both"/>
        <w:rPr>
          <w:sz w:val="24"/>
          <w:szCs w:val="24"/>
        </w:rPr>
      </w:pPr>
    </w:p>
    <w:p w14:paraId="2C83B94F" w14:textId="77777777" w:rsidR="00A97069" w:rsidRDefault="00A97069" w:rsidP="00A97069">
      <w:pPr>
        <w:jc w:val="both"/>
        <w:rPr>
          <w:sz w:val="24"/>
          <w:szCs w:val="24"/>
        </w:rPr>
      </w:pPr>
      <w:r w:rsidRPr="00AC3357"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</w:t>
      </w:r>
      <w:r w:rsidRPr="00AC3357">
        <w:rPr>
          <w:sz w:val="24"/>
          <w:szCs w:val="24"/>
        </w:rPr>
        <w:t xml:space="preserve">…. (nome e cognome), </w:t>
      </w:r>
      <w:r>
        <w:rPr>
          <w:sz w:val="24"/>
          <w:szCs w:val="24"/>
        </w:rPr>
        <w:t xml:space="preserve">nato il ………………………………., a ………………., </w:t>
      </w:r>
      <w:r w:rsidRPr="00AC3357">
        <w:rPr>
          <w:sz w:val="24"/>
          <w:szCs w:val="24"/>
        </w:rPr>
        <w:t xml:space="preserve">Presidente </w:t>
      </w:r>
      <w:r>
        <w:rPr>
          <w:sz w:val="24"/>
          <w:szCs w:val="24"/>
        </w:rPr>
        <w:t>del Nuovo Circondario Imolese/</w:t>
      </w:r>
      <w:r w:rsidRPr="00AC3357">
        <w:rPr>
          <w:sz w:val="24"/>
          <w:szCs w:val="24"/>
        </w:rPr>
        <w:t>dell’Unione di Comuni</w:t>
      </w:r>
      <w:r>
        <w:rPr>
          <w:sz w:val="24"/>
          <w:szCs w:val="24"/>
        </w:rPr>
        <w:t xml:space="preserve"> ………………………………..</w:t>
      </w:r>
      <w:r w:rsidRPr="00AC3357">
        <w:rPr>
          <w:sz w:val="24"/>
          <w:szCs w:val="24"/>
        </w:rPr>
        <w:t>….</w:t>
      </w:r>
      <w:r>
        <w:rPr>
          <w:sz w:val="24"/>
          <w:szCs w:val="24"/>
        </w:rPr>
        <w:t>, in qualità di legale rappresentante della/o stessa/o</w:t>
      </w:r>
      <w:r w:rsidRPr="00AC3357">
        <w:rPr>
          <w:sz w:val="24"/>
          <w:szCs w:val="24"/>
        </w:rPr>
        <w:t xml:space="preserve"> costituita/o dai Comuni d</w:t>
      </w:r>
      <w:r>
        <w:rPr>
          <w:sz w:val="24"/>
          <w:szCs w:val="24"/>
        </w:rPr>
        <w:t>i…………………………………………..……………………………………………………………………………………………………………………………………………………………………………….. .</w:t>
      </w:r>
    </w:p>
    <w:p w14:paraId="7FDBC9DB" w14:textId="351B5A90" w:rsidR="00492C6F" w:rsidRPr="00AC3357" w:rsidRDefault="00492C6F" w:rsidP="00786C91">
      <w:pPr>
        <w:jc w:val="center"/>
        <w:rPr>
          <w:sz w:val="24"/>
          <w:szCs w:val="24"/>
        </w:rPr>
      </w:pPr>
      <w:r w:rsidRPr="00AC3357">
        <w:rPr>
          <w:sz w:val="24"/>
          <w:szCs w:val="24"/>
        </w:rPr>
        <w:t>CHIEDE</w:t>
      </w:r>
    </w:p>
    <w:p w14:paraId="52AAF191" w14:textId="54922CA0" w:rsidR="00EB641F" w:rsidRPr="00AC3357" w:rsidRDefault="00492C6F" w:rsidP="00786C91">
      <w:pPr>
        <w:jc w:val="both"/>
        <w:rPr>
          <w:sz w:val="24"/>
          <w:szCs w:val="24"/>
        </w:rPr>
      </w:pPr>
      <w:r w:rsidRPr="3E643514">
        <w:rPr>
          <w:sz w:val="24"/>
          <w:szCs w:val="24"/>
        </w:rPr>
        <w:t xml:space="preserve">Di </w:t>
      </w:r>
      <w:r w:rsidR="00406ECB">
        <w:rPr>
          <w:sz w:val="24"/>
          <w:szCs w:val="24"/>
        </w:rPr>
        <w:t xml:space="preserve">partecipare </w:t>
      </w:r>
      <w:r w:rsidRPr="3E643514">
        <w:rPr>
          <w:sz w:val="24"/>
          <w:szCs w:val="24"/>
        </w:rPr>
        <w:t>al bando PRT annualità 2023</w:t>
      </w:r>
      <w:r w:rsidR="36BA8120" w:rsidRPr="3E643514">
        <w:rPr>
          <w:sz w:val="24"/>
          <w:szCs w:val="24"/>
        </w:rPr>
        <w:t xml:space="preserve"> </w:t>
      </w:r>
      <w:r w:rsidR="36BA8120" w:rsidRPr="00406ECB">
        <w:rPr>
          <w:sz w:val="24"/>
          <w:szCs w:val="24"/>
        </w:rPr>
        <w:t>per il riparto dei contributi regionali e statali regionalizzati disciplinati dal PRT 2021-2023</w:t>
      </w:r>
      <w:r w:rsidR="00501747">
        <w:rPr>
          <w:sz w:val="24"/>
          <w:szCs w:val="24"/>
        </w:rPr>
        <w:t xml:space="preserve"> di cui alla D.G.R.</w:t>
      </w:r>
      <w:r w:rsidR="005862CF">
        <w:rPr>
          <w:sz w:val="24"/>
          <w:szCs w:val="24"/>
        </w:rPr>
        <w:t xml:space="preserve"> </w:t>
      </w:r>
      <w:r w:rsidR="005862CF" w:rsidRPr="005862CF">
        <w:rPr>
          <w:sz w:val="24"/>
          <w:szCs w:val="24"/>
        </w:rPr>
        <w:t>n.</w:t>
      </w:r>
      <w:r w:rsidR="005862CF">
        <w:rPr>
          <w:sz w:val="24"/>
          <w:szCs w:val="24"/>
        </w:rPr>
        <w:t xml:space="preserve"> </w:t>
      </w:r>
      <w:r w:rsidR="005862CF" w:rsidRPr="005862CF">
        <w:rPr>
          <w:sz w:val="24"/>
          <w:szCs w:val="24"/>
        </w:rPr>
        <w:t>370/2023</w:t>
      </w:r>
      <w:r w:rsidR="36BA8120" w:rsidRPr="00406ECB">
        <w:rPr>
          <w:sz w:val="24"/>
          <w:szCs w:val="24"/>
        </w:rPr>
        <w:t>, per le gestioni associate finanziate dal PRT</w:t>
      </w:r>
      <w:r w:rsidR="00501747">
        <w:rPr>
          <w:sz w:val="24"/>
          <w:szCs w:val="24"/>
        </w:rPr>
        <w:t>.</w:t>
      </w:r>
    </w:p>
    <w:p w14:paraId="02F9F215" w14:textId="5A2EF4D7" w:rsidR="00501747" w:rsidRDefault="00492C6F" w:rsidP="00364E2D">
      <w:pPr>
        <w:jc w:val="both"/>
        <w:rPr>
          <w:sz w:val="24"/>
          <w:szCs w:val="24"/>
        </w:rPr>
      </w:pPr>
      <w:r w:rsidRPr="00AC3357">
        <w:rPr>
          <w:sz w:val="24"/>
          <w:szCs w:val="24"/>
        </w:rPr>
        <w:t>A tal fine</w:t>
      </w:r>
      <w:r w:rsidR="00055F01">
        <w:rPr>
          <w:sz w:val="24"/>
          <w:szCs w:val="24"/>
        </w:rPr>
        <w:t xml:space="preserve"> </w:t>
      </w:r>
      <w:r w:rsidRPr="00AC3357">
        <w:rPr>
          <w:sz w:val="24"/>
          <w:szCs w:val="24"/>
        </w:rPr>
        <w:t xml:space="preserve">consapevole delle responsabilità penali previste dalla legge e degli effetti stabiliti dall'art. 47 del D.P.R. 28/12/2000 n. 445, cui può andare incontro in caso di dichiarazione mendace o di esibizione di atto falso o contenente dati non rispondenti a verità, ai sensi dell'art. 76 del D.P.R. 28/12/2000 n. 44dal D.P.R. 445/2000, in caso di dichiarazioni mendaci e a conoscenza dei controlli a campione che ai sensi del § 9 co. 15 e 16 del PRT saranno effettuati sulle domande di contributo </w:t>
      </w:r>
    </w:p>
    <w:p w14:paraId="4646BD7B" w14:textId="43BE9F81" w:rsidR="00492C6F" w:rsidRPr="00AC3357" w:rsidRDefault="002B018D" w:rsidP="00EB641F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1840F964" w14:textId="4F9C18E1" w:rsidR="001A00A1" w:rsidRPr="00184650" w:rsidRDefault="00C7369B" w:rsidP="00786C91">
      <w:pPr>
        <w:pStyle w:val="Paragrafoelenco"/>
        <w:numPr>
          <w:ilvl w:val="0"/>
          <w:numId w:val="1"/>
        </w:numPr>
        <w:jc w:val="both"/>
        <w:rPr>
          <w:rFonts w:eastAsia="Calibri" w:cstheme="minorHAnsi"/>
          <w:sz w:val="24"/>
          <w:szCs w:val="24"/>
        </w:rPr>
      </w:pPr>
      <w:r w:rsidRPr="00184650">
        <w:rPr>
          <w:rFonts w:eastAsia="Calibri" w:cstheme="minorHAnsi"/>
          <w:sz w:val="24"/>
          <w:szCs w:val="24"/>
        </w:rPr>
        <w:t xml:space="preserve">che </w:t>
      </w:r>
      <w:r w:rsidR="00204A43">
        <w:rPr>
          <w:rFonts w:eastAsia="Calibri" w:cstheme="minorHAnsi"/>
          <w:sz w:val="24"/>
          <w:szCs w:val="24"/>
        </w:rPr>
        <w:t>l</w:t>
      </w:r>
      <w:r w:rsidR="00C366B8" w:rsidRPr="00184650">
        <w:rPr>
          <w:rFonts w:eastAsia="Calibri" w:cstheme="minorHAnsi"/>
          <w:sz w:val="24"/>
          <w:szCs w:val="24"/>
        </w:rPr>
        <w:t xml:space="preserve">’Unione è in possesso di tutti i requisiti </w:t>
      </w:r>
      <w:r w:rsidR="00D438F6" w:rsidRPr="00D438F6">
        <w:rPr>
          <w:rFonts w:eastAsia="Calibri" w:cstheme="minorHAnsi"/>
          <w:sz w:val="24"/>
          <w:szCs w:val="24"/>
        </w:rPr>
        <w:t>per accedere ai contributi disciplinati dal PRT</w:t>
      </w:r>
      <w:r w:rsidR="001A00A1" w:rsidRPr="00184650">
        <w:rPr>
          <w:rFonts w:eastAsia="Calibri" w:cstheme="minorHAnsi"/>
          <w:sz w:val="24"/>
          <w:szCs w:val="24"/>
        </w:rPr>
        <w:t xml:space="preserve">, annualità 2023; </w:t>
      </w:r>
    </w:p>
    <w:p w14:paraId="7ED75FB0" w14:textId="47719DB6" w:rsidR="00184650" w:rsidRPr="007A2510" w:rsidRDefault="00184650" w:rsidP="00786C91">
      <w:pPr>
        <w:pStyle w:val="Paragrafoelenco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3E643514">
        <w:rPr>
          <w:rFonts w:eastAsia="Calibri"/>
          <w:sz w:val="24"/>
          <w:szCs w:val="24"/>
        </w:rPr>
        <w:t>di confermare</w:t>
      </w:r>
      <w:r w:rsidR="001A00A1" w:rsidRPr="3E643514">
        <w:rPr>
          <w:rFonts w:eastAsia="Calibri"/>
          <w:sz w:val="24"/>
          <w:szCs w:val="24"/>
        </w:rPr>
        <w:t xml:space="preserve"> </w:t>
      </w:r>
      <w:r w:rsidR="00C7369B" w:rsidRPr="3E643514">
        <w:rPr>
          <w:rFonts w:eastAsia="Calibri"/>
          <w:sz w:val="24"/>
          <w:szCs w:val="24"/>
        </w:rPr>
        <w:t xml:space="preserve">che </w:t>
      </w:r>
      <w:r w:rsidR="0028669E" w:rsidRPr="3E643514">
        <w:rPr>
          <w:rFonts w:eastAsia="Calibri"/>
          <w:sz w:val="24"/>
          <w:szCs w:val="24"/>
        </w:rPr>
        <w:t>le funzioni conferite e l’effettività raggiunta</w:t>
      </w:r>
      <w:r w:rsidRPr="3E643514">
        <w:rPr>
          <w:rFonts w:eastAsia="Calibri"/>
          <w:sz w:val="24"/>
          <w:szCs w:val="24"/>
        </w:rPr>
        <w:t>,</w:t>
      </w:r>
      <w:r w:rsidR="0028669E" w:rsidRPr="3E643514">
        <w:rPr>
          <w:rFonts w:eastAsia="Calibri"/>
          <w:sz w:val="24"/>
          <w:szCs w:val="24"/>
        </w:rPr>
        <w:t xml:space="preserve"> in relazione a quanto dichiarato nell’annualità 2022</w:t>
      </w:r>
      <w:r w:rsidR="00204A43" w:rsidRPr="3E643514">
        <w:rPr>
          <w:rFonts w:eastAsia="Calibri"/>
          <w:sz w:val="24"/>
          <w:szCs w:val="24"/>
        </w:rPr>
        <w:t xml:space="preserve"> per l’accesso ai contributi del PRT</w:t>
      </w:r>
      <w:r w:rsidR="0028669E" w:rsidRPr="3E643514">
        <w:rPr>
          <w:rFonts w:eastAsia="Calibri"/>
          <w:sz w:val="24"/>
          <w:szCs w:val="24"/>
        </w:rPr>
        <w:t xml:space="preserve">, </w:t>
      </w:r>
      <w:r w:rsidR="0034352E" w:rsidRPr="3E643514">
        <w:rPr>
          <w:rFonts w:eastAsia="Calibri"/>
          <w:sz w:val="24"/>
          <w:szCs w:val="24"/>
        </w:rPr>
        <w:t>non ha</w:t>
      </w:r>
      <w:r w:rsidR="00417D66" w:rsidRPr="3E643514">
        <w:rPr>
          <w:rFonts w:eastAsia="Calibri"/>
          <w:sz w:val="24"/>
          <w:szCs w:val="24"/>
        </w:rPr>
        <w:t>nno</w:t>
      </w:r>
      <w:r w:rsidR="0034352E" w:rsidRPr="3E643514">
        <w:rPr>
          <w:rFonts w:eastAsia="Calibri"/>
          <w:sz w:val="24"/>
          <w:szCs w:val="24"/>
        </w:rPr>
        <w:t xml:space="preserve"> subito modi</w:t>
      </w:r>
      <w:r w:rsidR="006F1D53" w:rsidRPr="3E643514">
        <w:rPr>
          <w:rFonts w:eastAsia="Calibri"/>
          <w:sz w:val="24"/>
          <w:szCs w:val="24"/>
        </w:rPr>
        <w:t xml:space="preserve">fiche </w:t>
      </w:r>
      <w:r w:rsidR="00F82323">
        <w:rPr>
          <w:rFonts w:eastAsia="Calibri"/>
          <w:sz w:val="24"/>
          <w:szCs w:val="24"/>
        </w:rPr>
        <w:t xml:space="preserve">rilevanti </w:t>
      </w:r>
      <w:r w:rsidRPr="3E643514">
        <w:rPr>
          <w:rFonts w:eastAsia="Calibri"/>
          <w:sz w:val="24"/>
          <w:szCs w:val="24"/>
        </w:rPr>
        <w:t>nell’annualità in corso</w:t>
      </w:r>
      <w:r w:rsidR="007A2510" w:rsidRPr="3E643514">
        <w:rPr>
          <w:rFonts w:eastAsia="Calibri"/>
          <w:sz w:val="24"/>
          <w:szCs w:val="24"/>
        </w:rPr>
        <w:t>;</w:t>
      </w:r>
    </w:p>
    <w:p w14:paraId="0CDFC001" w14:textId="06FB0D85" w:rsidR="00861133" w:rsidRDefault="001C2962" w:rsidP="00786C91">
      <w:pPr>
        <w:pStyle w:val="Paragrafoelenco"/>
        <w:numPr>
          <w:ilvl w:val="0"/>
          <w:numId w:val="1"/>
        </w:num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di </w:t>
      </w:r>
      <w:r w:rsidR="006703D5">
        <w:rPr>
          <w:rFonts w:eastAsia="Calibri" w:cstheme="minorHAnsi"/>
          <w:sz w:val="24"/>
          <w:szCs w:val="24"/>
        </w:rPr>
        <w:t>ric</w:t>
      </w:r>
      <w:r w:rsidR="004F53B2">
        <w:rPr>
          <w:rFonts w:eastAsia="Calibri" w:cstheme="minorHAnsi"/>
          <w:sz w:val="24"/>
          <w:szCs w:val="24"/>
        </w:rPr>
        <w:t>hiedere</w:t>
      </w:r>
      <w:r w:rsidR="00871D6E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l’anticipo pari all’80% del contributo concesso e liquidato con il PRT 2022; </w:t>
      </w:r>
    </w:p>
    <w:p w14:paraId="21811AEE" w14:textId="02A6D90C" w:rsidR="00364E2D" w:rsidRDefault="00871D6E" w:rsidP="0055099B">
      <w:pPr>
        <w:pStyle w:val="Paragrafoelenco"/>
        <w:numPr>
          <w:ilvl w:val="0"/>
          <w:numId w:val="1"/>
        </w:num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di</w:t>
      </w:r>
      <w:r w:rsidR="007A2510">
        <w:rPr>
          <w:rFonts w:eastAsia="Calibri" w:cstheme="minorHAnsi"/>
          <w:sz w:val="24"/>
          <w:szCs w:val="24"/>
        </w:rPr>
        <w:t xml:space="preserve"> impegnarsi a</w:t>
      </w:r>
      <w:r>
        <w:rPr>
          <w:rFonts w:eastAsia="Calibri" w:cstheme="minorHAnsi"/>
          <w:sz w:val="24"/>
          <w:szCs w:val="24"/>
        </w:rPr>
        <w:t xml:space="preserve"> completare</w:t>
      </w:r>
      <w:r w:rsidR="0044701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entro il </w:t>
      </w:r>
      <w:r w:rsidR="00447016">
        <w:rPr>
          <w:rFonts w:eastAsia="Calibri" w:cstheme="minorHAnsi"/>
          <w:sz w:val="24"/>
          <w:szCs w:val="24"/>
        </w:rPr>
        <w:t>1° settembre</w:t>
      </w:r>
      <w:r>
        <w:rPr>
          <w:rFonts w:eastAsia="Calibri" w:cstheme="minorHAnsi"/>
          <w:sz w:val="24"/>
          <w:szCs w:val="24"/>
        </w:rPr>
        <w:t xml:space="preserve"> 2023 </w:t>
      </w:r>
      <w:r w:rsidR="00447016">
        <w:rPr>
          <w:rFonts w:eastAsia="Calibri" w:cstheme="minorHAnsi"/>
          <w:sz w:val="24"/>
          <w:szCs w:val="24"/>
        </w:rPr>
        <w:t xml:space="preserve">la documentazione a corredo della domanda </w:t>
      </w:r>
      <w:r w:rsidR="00F82323">
        <w:rPr>
          <w:rFonts w:eastAsia="Calibri" w:cstheme="minorHAnsi"/>
          <w:sz w:val="24"/>
          <w:szCs w:val="24"/>
        </w:rPr>
        <w:t>così come al link</w:t>
      </w:r>
      <w:r w:rsidR="00E16A1C">
        <w:rPr>
          <w:rFonts w:eastAsia="Calibri" w:cstheme="minorHAnsi"/>
          <w:sz w:val="24"/>
          <w:szCs w:val="24"/>
        </w:rPr>
        <w:t xml:space="preserve">: </w:t>
      </w:r>
      <w:hyperlink r:id="rId9">
        <w:r w:rsidR="00E86F8D" w:rsidRPr="00EC77DD">
          <w:rPr>
            <w:rStyle w:val="Collegamentoipertestuale"/>
            <w:rFonts w:ascii="Courier New" w:eastAsia="Calibri" w:hAnsi="Courier New" w:cs="Courier New"/>
            <w:sz w:val="24"/>
            <w:szCs w:val="24"/>
          </w:rPr>
          <w:t>https://autonomie.regione.emiliaromagna.it/Unioni-di-comuni/programma-di-riordino-territoriale/prt-2021-2023</w:t>
        </w:r>
      </w:hyperlink>
      <w:r w:rsidR="00E86F8D">
        <w:rPr>
          <w:rFonts w:eastAsia="Calibri" w:cstheme="minorHAnsi"/>
          <w:sz w:val="24"/>
          <w:szCs w:val="24"/>
        </w:rPr>
        <w:t>.</w:t>
      </w:r>
    </w:p>
    <w:p w14:paraId="41C258EF" w14:textId="77777777" w:rsidR="0055099B" w:rsidRPr="0055099B" w:rsidRDefault="0055099B" w:rsidP="0055099B">
      <w:pPr>
        <w:pStyle w:val="Paragrafoelenco"/>
        <w:jc w:val="both"/>
        <w:rPr>
          <w:rFonts w:eastAsia="Calibri" w:cstheme="minorHAnsi"/>
          <w:sz w:val="24"/>
          <w:szCs w:val="24"/>
        </w:rPr>
      </w:pPr>
    </w:p>
    <w:p w14:paraId="00CD3F7A" w14:textId="4A132345" w:rsidR="00E86F8D" w:rsidRPr="00364E2D" w:rsidRDefault="00501747" w:rsidP="00364E2D">
      <w:pPr>
        <w:pStyle w:val="Paragrafoelenco"/>
        <w:ind w:right="849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Luogo e Dat</w:t>
      </w:r>
      <w:r w:rsidR="00364E2D">
        <w:rPr>
          <w:rFonts w:eastAsia="Calibri" w:cstheme="minorHAnsi"/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  <w:r w:rsidR="00364E2D">
        <w:rPr>
          <w:sz w:val="24"/>
          <w:szCs w:val="24"/>
        </w:rPr>
        <w:t xml:space="preserve">                                                                                                 </w:t>
      </w:r>
      <w:r w:rsidR="00C24A04">
        <w:rPr>
          <w:sz w:val="24"/>
          <w:szCs w:val="24"/>
        </w:rPr>
        <w:t>In Fed</w:t>
      </w:r>
      <w:r w:rsidR="00E86F8D">
        <w:rPr>
          <w:sz w:val="24"/>
          <w:szCs w:val="24"/>
        </w:rPr>
        <w:t>e</w:t>
      </w:r>
    </w:p>
    <w:sectPr w:rsidR="00E86F8D" w:rsidRPr="00364E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A0094"/>
    <w:multiLevelType w:val="hybridMultilevel"/>
    <w:tmpl w:val="A4F004EE"/>
    <w:lvl w:ilvl="0" w:tplc="372288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38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DA"/>
    <w:rsid w:val="00055F01"/>
    <w:rsid w:val="000E7FC1"/>
    <w:rsid w:val="00102E37"/>
    <w:rsid w:val="00184650"/>
    <w:rsid w:val="001A00A1"/>
    <w:rsid w:val="001C2962"/>
    <w:rsid w:val="00204A43"/>
    <w:rsid w:val="0028669E"/>
    <w:rsid w:val="002A5662"/>
    <w:rsid w:val="002B018D"/>
    <w:rsid w:val="0034352E"/>
    <w:rsid w:val="00364E2D"/>
    <w:rsid w:val="00365D96"/>
    <w:rsid w:val="00375B63"/>
    <w:rsid w:val="00406ECB"/>
    <w:rsid w:val="00417D66"/>
    <w:rsid w:val="00447016"/>
    <w:rsid w:val="00477EC0"/>
    <w:rsid w:val="00492C6F"/>
    <w:rsid w:val="004F53B2"/>
    <w:rsid w:val="004F5AF9"/>
    <w:rsid w:val="00501747"/>
    <w:rsid w:val="0055099B"/>
    <w:rsid w:val="005862CF"/>
    <w:rsid w:val="005F2AE7"/>
    <w:rsid w:val="006703D5"/>
    <w:rsid w:val="006D3E8B"/>
    <w:rsid w:val="006F1D53"/>
    <w:rsid w:val="007367EF"/>
    <w:rsid w:val="00745DB4"/>
    <w:rsid w:val="00786C91"/>
    <w:rsid w:val="007A2510"/>
    <w:rsid w:val="00804B58"/>
    <w:rsid w:val="00861133"/>
    <w:rsid w:val="00871D6E"/>
    <w:rsid w:val="00966E85"/>
    <w:rsid w:val="009B1A80"/>
    <w:rsid w:val="00A02A12"/>
    <w:rsid w:val="00A97069"/>
    <w:rsid w:val="00AB5D52"/>
    <w:rsid w:val="00AC3357"/>
    <w:rsid w:val="00AD6AD6"/>
    <w:rsid w:val="00AF6761"/>
    <w:rsid w:val="00C00741"/>
    <w:rsid w:val="00C24A04"/>
    <w:rsid w:val="00C366B8"/>
    <w:rsid w:val="00C45BDA"/>
    <w:rsid w:val="00C7369B"/>
    <w:rsid w:val="00C80BF4"/>
    <w:rsid w:val="00D438F6"/>
    <w:rsid w:val="00E05A2B"/>
    <w:rsid w:val="00E16A1C"/>
    <w:rsid w:val="00E22568"/>
    <w:rsid w:val="00E302D3"/>
    <w:rsid w:val="00E628C2"/>
    <w:rsid w:val="00E86F8D"/>
    <w:rsid w:val="00E9671C"/>
    <w:rsid w:val="00EB641F"/>
    <w:rsid w:val="00F76E1D"/>
    <w:rsid w:val="00F8054A"/>
    <w:rsid w:val="00F82323"/>
    <w:rsid w:val="00FE0234"/>
    <w:rsid w:val="36BA8120"/>
    <w:rsid w:val="3E643514"/>
    <w:rsid w:val="499EFB30"/>
    <w:rsid w:val="5D0AAD76"/>
    <w:rsid w:val="6221E698"/>
    <w:rsid w:val="6D7C7E13"/>
    <w:rsid w:val="7702B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1352"/>
  <w15:chartTrackingRefBased/>
  <w15:docId w15:val="{20DF0207-447B-4A53-AD87-F5070249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2C6F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7FC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84650"/>
    <w:pPr>
      <w:ind w:left="720"/>
      <w:contextualSpacing/>
    </w:p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23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2323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E96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iarea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utonomie.regione.emiliaromagna.it/Unioni-di-comuni/programma-di-riordino-territoriale/prt-2021-202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0781EEE82C24E886CD249FD9F4EDA" ma:contentTypeVersion="11" ma:contentTypeDescription="Creare un nuovo documento." ma:contentTypeScope="" ma:versionID="d3946f6ebfee018ae437ba9cd147ff9c">
  <xsd:schema xmlns:xsd="http://www.w3.org/2001/XMLSchema" xmlns:xs="http://www.w3.org/2001/XMLSchema" xmlns:p="http://schemas.microsoft.com/office/2006/metadata/properties" xmlns:ns2="815a182e-5811-482c-bfd9-ac006fc98d86" xmlns:ns3="0019704a-108b-4170-a031-f324bd9667da" targetNamespace="http://schemas.microsoft.com/office/2006/metadata/properties" ma:root="true" ma:fieldsID="983ff9962435f768f7631727de5ed5c4" ns2:_="" ns3:_="">
    <xsd:import namespace="815a182e-5811-482c-bfd9-ac006fc98d86"/>
    <xsd:import namespace="0019704a-108b-4170-a031-f324bd966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a182e-5811-482c-bfd9-ac006fc98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704a-108b-4170-a031-f324bd9667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b14083-6049-4e6f-8a55-12ea2a6fefa0}" ma:internalName="TaxCatchAll" ma:showField="CatchAllData" ma:web="0019704a-108b-4170-a031-f324bd966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9704a-108b-4170-a031-f324bd9667da" xsi:nil="true"/>
    <lcf76f155ced4ddcb4097134ff3c332f xmlns="815a182e-5811-482c-bfd9-ac006fc98d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82AAA3-2731-4E5E-8230-FA917ABD3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9E249-ACED-4300-B313-C9DDF5017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a182e-5811-482c-bfd9-ac006fc98d86"/>
    <ds:schemaRef ds:uri="0019704a-108b-4170-a031-f324bd96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15D4D-DA6C-4386-A68D-2BDD19083EBC}">
  <ds:schemaRefs>
    <ds:schemaRef ds:uri="http://schemas.microsoft.com/office/2006/metadata/properties"/>
    <ds:schemaRef ds:uri="http://schemas.microsoft.com/office/infopath/2007/PartnerControls"/>
    <ds:schemaRef ds:uri="0019704a-108b-4170-a031-f324bd9667da"/>
    <ds:schemaRef ds:uri="815a182e-5811-482c-bfd9-ac006fc98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Irene</dc:creator>
  <cp:keywords/>
  <dc:description/>
  <cp:lastModifiedBy>Censi Damiano</cp:lastModifiedBy>
  <cp:revision>28</cp:revision>
  <dcterms:created xsi:type="dcterms:W3CDTF">2023-05-25T13:42:00Z</dcterms:created>
  <dcterms:modified xsi:type="dcterms:W3CDTF">2023-05-29T13:51:00Z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0x0101003830781EEE82C24E886CD249FD9F4EDA</vt:lpwstr>
  </property>
  <property fmtid="{D5CDD505-2E9C-101B-9397-08002B2CF9AE}" pid="3" name="MediaServiceImageTags">
    <vt:lpwstr/>
  </property>
</Properties>
</file>